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Рабочая программа по Индивидуальному проекту в</w:t>
      </w:r>
      <w:r>
        <w:rPr>
          <w:rFonts w:ascii="Times New Roman" w:eastAsia="Times New Roman" w:hAnsi="Times New Roman" w:cs="Times New Roman"/>
        </w:rPr>
        <w:tab/>
        <w:t>10 классе составлена в соответствии с Основной образовательной программой среднего общего образования МОБУ «</w:t>
      </w:r>
      <w:proofErr w:type="spellStart"/>
      <w:r>
        <w:rPr>
          <w:rFonts w:ascii="Times New Roman" w:eastAsia="Times New Roman" w:hAnsi="Times New Roman" w:cs="Times New Roman"/>
        </w:rPr>
        <w:t>Нестеровская</w:t>
      </w:r>
      <w:proofErr w:type="spellEnd"/>
      <w:r>
        <w:rPr>
          <w:rFonts w:ascii="Times New Roman" w:eastAsia="Times New Roman" w:hAnsi="Times New Roman" w:cs="Times New Roman"/>
        </w:rPr>
        <w:t xml:space="preserve"> СОШ», примерной программой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М.В.Половковой</w:t>
      </w:r>
      <w:proofErr w:type="spellEnd"/>
      <w:r>
        <w:rPr>
          <w:rFonts w:ascii="Times New Roman" w:eastAsia="Times New Roman" w:hAnsi="Times New Roman" w:cs="Times New Roman"/>
        </w:rPr>
        <w:t xml:space="preserve">  «</w:t>
      </w:r>
      <w:proofErr w:type="gramEnd"/>
      <w:r>
        <w:rPr>
          <w:rFonts w:ascii="Times New Roman" w:eastAsia="Times New Roman" w:hAnsi="Times New Roman" w:cs="Times New Roman"/>
        </w:rPr>
        <w:t>Индивидуальный проект».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Цели изучения предмета и планируемые результаты освоения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Учебного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предмета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Индивидуальный проект представляет собой </w:t>
      </w:r>
      <w:proofErr w:type="gramStart"/>
      <w:r>
        <w:rPr>
          <w:rFonts w:ascii="Times New Roman" w:eastAsia="Times New Roman" w:hAnsi="Times New Roman" w:cs="Times New Roman"/>
        </w:rPr>
        <w:t>особую  форму</w:t>
      </w:r>
      <w:proofErr w:type="gramEnd"/>
      <w:r>
        <w:rPr>
          <w:rFonts w:ascii="Times New Roman" w:eastAsia="Times New Roman" w:hAnsi="Times New Roman" w:cs="Times New Roman"/>
        </w:rPr>
        <w:t xml:space="preserve">  организации деятельности обучающихся (учебное исследование  или  учебный проект).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</w:t>
      </w:r>
      <w:r>
        <w:rPr>
          <w:rFonts w:ascii="Times New Roman" w:eastAsia="Times New Roman" w:hAnsi="Times New Roman" w:cs="Times New Roman"/>
          <w:b/>
          <w:i/>
        </w:rPr>
        <w:t>ктуальность</w:t>
      </w:r>
      <w:r>
        <w:rPr>
          <w:rFonts w:ascii="Times New Roman" w:eastAsia="Times New Roman" w:hAnsi="Times New Roman" w:cs="Times New Roman"/>
        </w:rPr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Отличительная особенность </w:t>
      </w:r>
      <w:r>
        <w:rPr>
          <w:rFonts w:ascii="Times New Roman" w:eastAsia="Times New Roman" w:hAnsi="Times New Roman" w:cs="Times New Roman"/>
        </w:rPr>
        <w:t>курса состоит в том, что предмет «Индивидуальный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>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650517" w:rsidRDefault="00650517">
      <w:pPr>
        <w:rPr>
          <w:rFonts w:ascii="Times New Roman" w:eastAsia="Times New Roman" w:hAnsi="Times New Roman" w:cs="Times New Roman"/>
          <w:b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Цель курса</w:t>
      </w:r>
      <w:r>
        <w:rPr>
          <w:rFonts w:ascii="Times New Roman" w:eastAsia="Times New Roman" w:hAnsi="Times New Roman" w:cs="Times New Roman"/>
        </w:rPr>
        <w:t xml:space="preserve">: формирование навыков разработки, реализации и общественной презентации обучающимися результатов исследования </w:t>
      </w:r>
      <w:proofErr w:type="gramStart"/>
      <w:r>
        <w:rPr>
          <w:rFonts w:ascii="Times New Roman" w:eastAsia="Times New Roman" w:hAnsi="Times New Roman" w:cs="Times New Roman"/>
        </w:rPr>
        <w:t>индивидуального  проекта</w:t>
      </w:r>
      <w:proofErr w:type="gramEnd"/>
      <w:r>
        <w:rPr>
          <w:rFonts w:ascii="Times New Roman" w:eastAsia="Times New Roman" w:hAnsi="Times New Roman" w:cs="Times New Roman"/>
        </w:rPr>
        <w:t>,  направленного  на  решение  научной,  личностно  и (или) социально значимой проблемы.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Задачи курса: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ab/>
        <w:t xml:space="preserve">реализация требований Стандарта к личностным и </w:t>
      </w:r>
      <w:proofErr w:type="spellStart"/>
      <w:r>
        <w:rPr>
          <w:rFonts w:ascii="Times New Roman" w:eastAsia="Times New Roman" w:hAnsi="Times New Roman" w:cs="Times New Roman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</w:rPr>
        <w:t xml:space="preserve"> результатам освоения основной образовательной программы;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—</w:t>
      </w:r>
      <w:r>
        <w:rPr>
          <w:rFonts w:ascii="Times New Roman" w:eastAsia="Times New Roman" w:hAnsi="Times New Roman" w:cs="Times New Roman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ab/>
        <w:t xml:space="preserve">повышение эффективности освоения обучающимися основной образовательной программы, </w:t>
      </w:r>
      <w:proofErr w:type="gramStart"/>
      <w:r>
        <w:rPr>
          <w:rFonts w:ascii="Times New Roman" w:eastAsia="Times New Roman" w:hAnsi="Times New Roman" w:cs="Times New Roman"/>
        </w:rPr>
        <w:t>а  также</w:t>
      </w:r>
      <w:proofErr w:type="gramEnd"/>
      <w:r>
        <w:rPr>
          <w:rFonts w:ascii="Times New Roman" w:eastAsia="Times New Roman" w:hAnsi="Times New Roman" w:cs="Times New Roman"/>
        </w:rPr>
        <w:t xml:space="preserve">  усвоения  знаний  и  учебных  действий.</w:t>
      </w:r>
    </w:p>
    <w:p w:rsidR="00650517" w:rsidRDefault="002B65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Общая характеристика курса.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Содержание программы в основном сфокусировано на процессах исследования и проектирования (в соответствии с ФГОС</w:t>
      </w:r>
      <w:proofErr w:type="gramStart"/>
      <w:r>
        <w:rPr>
          <w:rFonts w:ascii="Times New Roman" w:eastAsia="Times New Roman" w:hAnsi="Times New Roman" w:cs="Times New Roman"/>
        </w:rPr>
        <w:t>),  но</w:t>
      </w:r>
      <w:proofErr w:type="gramEnd"/>
      <w:r>
        <w:rPr>
          <w:rFonts w:ascii="Times New Roman" w:eastAsia="Times New Roman" w:hAnsi="Times New Roman" w:cs="Times New Roman"/>
        </w:rPr>
        <w:t xml:space="preserve">  вместе  с  тем  содержит  необходимые  отсылки  к  другим типам деятельности. При этом программа предполагает практические задания   на   освоение   инструментария   исследования   и   проектирования в их нормативном виде и в их возможной взаимосвязи.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>
        <w:rPr>
          <w:rFonts w:ascii="Times New Roman" w:eastAsia="Times New Roman" w:hAnsi="Times New Roman" w:cs="Times New Roman"/>
        </w:rPr>
        <w:t>адаптирование</w:t>
      </w:r>
      <w:proofErr w:type="spellEnd"/>
      <w:r>
        <w:rPr>
          <w:rFonts w:ascii="Times New Roman" w:eastAsia="Times New Roman" w:hAnsi="Times New Roman" w:cs="Times New Roman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Предлагаемый курс рассчитан на 34 ч освоения. Он состоит </w:t>
      </w:r>
      <w:proofErr w:type="gramStart"/>
      <w:r>
        <w:rPr>
          <w:rFonts w:ascii="Times New Roman" w:eastAsia="Times New Roman" w:hAnsi="Times New Roman" w:cs="Times New Roman"/>
        </w:rPr>
        <w:t>из  нескольких</w:t>
      </w:r>
      <w:proofErr w:type="gramEnd"/>
      <w:r>
        <w:rPr>
          <w:rFonts w:ascii="Times New Roman" w:eastAsia="Times New Roman" w:hAnsi="Times New Roman" w:cs="Times New Roman"/>
        </w:rPr>
        <w:t xml:space="preserve">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</w:t>
      </w:r>
      <w:proofErr w:type="gramStart"/>
      <w:r>
        <w:rPr>
          <w:rFonts w:ascii="Times New Roman" w:eastAsia="Times New Roman" w:hAnsi="Times New Roman" w:cs="Times New Roman"/>
        </w:rPr>
        <w:t>часть  модулей</w:t>
      </w:r>
      <w:proofErr w:type="gramEnd"/>
      <w:r>
        <w:rPr>
          <w:rFonts w:ascii="Times New Roman" w:eastAsia="Times New Roman" w:hAnsi="Times New Roman" w:cs="Times New Roman"/>
        </w:rPr>
        <w:t xml:space="preserve">  специально  предназначена  для  совместной  работы в общем коммуникативном пространстве и предполагает обсуждение собственных замыслов, идей,  ходов.  </w:t>
      </w:r>
      <w:proofErr w:type="gramStart"/>
      <w:r>
        <w:rPr>
          <w:rFonts w:ascii="Times New Roman" w:eastAsia="Times New Roman" w:hAnsi="Times New Roman" w:cs="Times New Roman"/>
        </w:rPr>
        <w:t>И  наконец</w:t>
      </w:r>
      <w:proofErr w:type="gramEnd"/>
      <w:r>
        <w:rPr>
          <w:rFonts w:ascii="Times New Roman" w:eastAsia="Times New Roman" w:hAnsi="Times New Roman" w:cs="Times New Roman"/>
        </w:rPr>
        <w:t xml:space="preserve">,  третий  тип  модулей  нацелен на собственную поисковую, проектную,  конструкторскую  или  иную по типу деятельность в </w:t>
      </w:r>
      <w:r>
        <w:rPr>
          <w:rFonts w:ascii="Times New Roman" w:eastAsia="Times New Roman" w:hAnsi="Times New Roman" w:cs="Times New Roman"/>
        </w:rPr>
        <w:lastRenderedPageBreak/>
        <w:t xml:space="preserve">относительно свободном режиме. Проходя один модуль за другим, </w:t>
      </w:r>
      <w:proofErr w:type="gramStart"/>
      <w:r>
        <w:rPr>
          <w:rFonts w:ascii="Times New Roman" w:eastAsia="Times New Roman" w:hAnsi="Times New Roman" w:cs="Times New Roman"/>
        </w:rPr>
        <w:t>обучающийся  получает</w:t>
      </w:r>
      <w:proofErr w:type="gramEnd"/>
      <w:r>
        <w:rPr>
          <w:rFonts w:ascii="Times New Roman" w:eastAsia="Times New Roman" w:hAnsi="Times New Roman" w:cs="Times New Roman"/>
        </w:rPr>
        <w:t xml:space="preserve">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Модульная структура </w:t>
      </w:r>
      <w:proofErr w:type="gramStart"/>
      <w:r>
        <w:rPr>
          <w:rFonts w:ascii="Times New Roman" w:eastAsia="Times New Roman" w:hAnsi="Times New Roman" w:cs="Times New Roman"/>
        </w:rPr>
        <w:t>даёт  возможность</w:t>
      </w:r>
      <w:proofErr w:type="gramEnd"/>
      <w:r>
        <w:rPr>
          <w:rFonts w:ascii="Times New Roman" w:eastAsia="Times New Roman" w:hAnsi="Times New Roman" w:cs="Times New Roman"/>
        </w:rPr>
        <w:t xml:space="preserve">  её  вариативного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Коммуникативные события, </w:t>
      </w:r>
      <w:proofErr w:type="gramStart"/>
      <w:r>
        <w:rPr>
          <w:rFonts w:ascii="Times New Roman" w:eastAsia="Times New Roman" w:hAnsi="Times New Roman" w:cs="Times New Roman"/>
        </w:rPr>
        <w:t>которые  включены</w:t>
      </w:r>
      <w:proofErr w:type="gramEnd"/>
      <w:r>
        <w:rPr>
          <w:rFonts w:ascii="Times New Roman" w:eastAsia="Times New Roman" w:hAnsi="Times New Roman" w:cs="Times New Roman"/>
        </w:rPr>
        <w:t xml:space="preserve">  в  процесс  тренировки и выполнения проекта или исследования, следует специально подготавливать и </w:t>
      </w:r>
      <w:proofErr w:type="spellStart"/>
      <w:r>
        <w:rPr>
          <w:rFonts w:ascii="Times New Roman" w:eastAsia="Times New Roman" w:hAnsi="Times New Roman" w:cs="Times New Roman"/>
        </w:rPr>
        <w:t>сценировать</w:t>
      </w:r>
      <w:proofErr w:type="spellEnd"/>
      <w:r>
        <w:rPr>
          <w:rFonts w:ascii="Times New Roman" w:eastAsia="Times New Roman" w:hAnsi="Times New Roman" w:cs="Times New Roman"/>
        </w:rPr>
        <w:t xml:space="preserve">. Для этого необходимо заранее </w:t>
      </w:r>
      <w:proofErr w:type="gramStart"/>
      <w:r>
        <w:rPr>
          <w:rFonts w:ascii="Times New Roman" w:eastAsia="Times New Roman" w:hAnsi="Times New Roman" w:cs="Times New Roman"/>
        </w:rPr>
        <w:t>продумывать,  как</w:t>
      </w:r>
      <w:proofErr w:type="gramEnd"/>
      <w:r>
        <w:rPr>
          <w:rFonts w:ascii="Times New Roman" w:eastAsia="Times New Roman" w:hAnsi="Times New Roman" w:cs="Times New Roman"/>
        </w:rPr>
        <w:t xml:space="preserve"> будет происходить процесс коммуникации, а именно: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что  будет</w:t>
      </w:r>
      <w:proofErr w:type="gramEnd"/>
      <w:r>
        <w:rPr>
          <w:rFonts w:ascii="Times New Roman" w:eastAsia="Times New Roman" w:hAnsi="Times New Roman" w:cs="Times New Roman"/>
        </w:rPr>
        <w:t xml:space="preserve">  предметом  доклада  или  сообщения   участников   события;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ab/>
        <w:t xml:space="preserve">каковы функции в обсуждении каждого его </w:t>
      </w:r>
      <w:proofErr w:type="gramStart"/>
      <w:r>
        <w:rPr>
          <w:rFonts w:ascii="Times New Roman" w:eastAsia="Times New Roman" w:hAnsi="Times New Roman" w:cs="Times New Roman"/>
        </w:rPr>
        <w:t>участника:  задаёт</w:t>
      </w:r>
      <w:proofErr w:type="gramEnd"/>
      <w:r>
        <w:rPr>
          <w:rFonts w:ascii="Times New Roman" w:eastAsia="Times New Roman" w:hAnsi="Times New Roman" w:cs="Times New Roman"/>
        </w:rPr>
        <w:t xml:space="preserve">  вопросы на понимание, высказывает сомнения, предлагает встречные варианты и т. д.;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—</w:t>
      </w:r>
      <w:r>
        <w:rPr>
          <w:rFonts w:ascii="Times New Roman" w:eastAsia="Times New Roman" w:hAnsi="Times New Roman" w:cs="Times New Roman"/>
        </w:rPr>
        <w:tab/>
        <w:t xml:space="preserve">кто является регулятором дискуссии — педагог, ведущий (регулирующий) этот курс, </w:t>
      </w:r>
      <w:proofErr w:type="gramStart"/>
      <w:r>
        <w:rPr>
          <w:rFonts w:ascii="Times New Roman" w:eastAsia="Times New Roman" w:hAnsi="Times New Roman" w:cs="Times New Roman"/>
        </w:rPr>
        <w:t>или  привлечённый</w:t>
      </w:r>
      <w:proofErr w:type="gramEnd"/>
      <w:r>
        <w:rPr>
          <w:rFonts w:ascii="Times New Roman" w:eastAsia="Times New Roman" w:hAnsi="Times New Roman" w:cs="Times New Roman"/>
        </w:rPr>
        <w:t xml:space="preserve">  специалист,  владеющий  способностью выстраивать содержательное обсуждение, процессом </w:t>
      </w:r>
      <w:proofErr w:type="spellStart"/>
      <w:r>
        <w:rPr>
          <w:rFonts w:ascii="Times New Roman" w:eastAsia="Times New Roman" w:hAnsi="Times New Roman" w:cs="Times New Roman"/>
        </w:rPr>
        <w:t>проблематизации</w:t>
      </w:r>
      <w:proofErr w:type="spellEnd"/>
      <w:r>
        <w:rPr>
          <w:rFonts w:ascii="Times New Roman" w:eastAsia="Times New Roman" w:hAnsi="Times New Roman" w:cs="Times New Roman"/>
        </w:rPr>
        <w:t xml:space="preserve"> и способами выхода в позитивное продолжение работы.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</w:t>
      </w:r>
      <w:proofErr w:type="spellStart"/>
      <w:r>
        <w:rPr>
          <w:rFonts w:ascii="Times New Roman" w:eastAsia="Times New Roman" w:hAnsi="Times New Roman" w:cs="Times New Roman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</w:rPr>
        <w:t xml:space="preserve"> и личностные результаты обучения в школе, достигнутые к моменту её окончания.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</w:t>
      </w:r>
      <w:proofErr w:type="gramStart"/>
      <w:r>
        <w:rPr>
          <w:rFonts w:ascii="Times New Roman" w:eastAsia="Times New Roman" w:hAnsi="Times New Roman" w:cs="Times New Roman"/>
        </w:rPr>
        <w:t>должен  честно</w:t>
      </w:r>
      <w:proofErr w:type="gramEnd"/>
      <w:r>
        <w:rPr>
          <w:rFonts w:ascii="Times New Roman" w:eastAsia="Times New Roman" w:hAnsi="Times New Roman" w:cs="Times New Roman"/>
        </w:rPr>
        <w:t xml:space="preserve">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Программа, по </w:t>
      </w:r>
      <w:proofErr w:type="gramStart"/>
      <w:r>
        <w:rPr>
          <w:rFonts w:ascii="Times New Roman" w:eastAsia="Times New Roman" w:hAnsi="Times New Roman" w:cs="Times New Roman"/>
        </w:rPr>
        <w:t>сути,  является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</w:rPr>
        <w:t xml:space="preserve">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>
        <w:rPr>
          <w:rFonts w:ascii="Times New Roman" w:eastAsia="Times New Roman" w:hAnsi="Times New Roman" w:cs="Times New Roman"/>
        </w:rPr>
        <w:t>сценирование</w:t>
      </w:r>
      <w:proofErr w:type="spellEnd"/>
      <w:r>
        <w:rPr>
          <w:rFonts w:ascii="Times New Roman" w:eastAsia="Times New Roman" w:hAnsi="Times New Roman" w:cs="Times New Roman"/>
        </w:rPr>
        <w:t xml:space="preserve"> события. Несмотря на то что </w:t>
      </w:r>
      <w:r>
        <w:rPr>
          <w:rFonts w:ascii="Times New Roman" w:eastAsia="Times New Roman" w:hAnsi="Times New Roman" w:cs="Times New Roman"/>
        </w:rPr>
        <w:lastRenderedPageBreak/>
        <w:t xml:space="preserve">программа называется «Индивидуальный учебный проект», </w:t>
      </w:r>
      <w:proofErr w:type="gramStart"/>
      <w:r>
        <w:rPr>
          <w:rFonts w:ascii="Times New Roman" w:eastAsia="Times New Roman" w:hAnsi="Times New Roman" w:cs="Times New Roman"/>
        </w:rPr>
        <w:t>значительная  часть</w:t>
      </w:r>
      <w:proofErr w:type="gramEnd"/>
      <w:r>
        <w:rPr>
          <w:rFonts w:ascii="Times New Roman" w:eastAsia="Times New Roman" w:hAnsi="Times New Roman" w:cs="Times New Roman"/>
        </w:rPr>
        <w:t xml:space="preserve">  занятий  предусматривает  групповую и коллективную работу. Основные </w:t>
      </w:r>
      <w:proofErr w:type="gramStart"/>
      <w:r>
        <w:rPr>
          <w:rFonts w:ascii="Times New Roman" w:eastAsia="Times New Roman" w:hAnsi="Times New Roman" w:cs="Times New Roman"/>
        </w:rPr>
        <w:t>идеи  курса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ab/>
        <w:t>единство материального мира;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ab/>
        <w:t xml:space="preserve">внутри- </w:t>
      </w:r>
      <w:proofErr w:type="gramStart"/>
      <w:r>
        <w:rPr>
          <w:rFonts w:ascii="Times New Roman" w:eastAsia="Times New Roman" w:hAnsi="Times New Roman" w:cs="Times New Roman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</w:rPr>
        <w:t>межпредметная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интеграция;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ab/>
        <w:t>взаимосвязь науки и практики;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ab/>
        <w:t>взаимосвязь человека и окружающей среды.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Формами </w:t>
      </w:r>
      <w:proofErr w:type="gramStart"/>
      <w:r>
        <w:rPr>
          <w:rFonts w:ascii="Times New Roman" w:eastAsia="Times New Roman" w:hAnsi="Times New Roman" w:cs="Times New Roman"/>
        </w:rPr>
        <w:t>контроля  над</w:t>
      </w:r>
      <w:proofErr w:type="gramEnd"/>
      <w:r>
        <w:rPr>
          <w:rFonts w:ascii="Times New Roman" w:eastAsia="Times New Roman" w:hAnsi="Times New Roman" w:cs="Times New Roman"/>
        </w:rPr>
        <w:t xml:space="preserve">  усвоением  материала  могут  служить  отчёты по работам, самостоятельные творческие работы, тесты, итоговые учебно- исследовательские проекты. Итоговое занятие проходит в виде научно-практической конференции или круглого стола, </w:t>
      </w:r>
      <w:proofErr w:type="gramStart"/>
      <w:r>
        <w:rPr>
          <w:rFonts w:ascii="Times New Roman" w:eastAsia="Times New Roman" w:hAnsi="Times New Roman" w:cs="Times New Roman"/>
        </w:rPr>
        <w:t>где  заслушиваются</w:t>
      </w:r>
      <w:proofErr w:type="gramEnd"/>
      <w:r>
        <w:rPr>
          <w:rFonts w:ascii="Times New Roman" w:eastAsia="Times New Roman" w:hAnsi="Times New Roman" w:cs="Times New Roman"/>
        </w:rPr>
        <w:t xml:space="preserve"> 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связи </w:t>
      </w:r>
      <w:r>
        <w:rPr>
          <w:rFonts w:ascii="Times New Roman" w:eastAsia="Times New Roman" w:hAnsi="Times New Roman" w:cs="Times New Roman"/>
        </w:rPr>
        <w:t>просматриваются через взаимодействие с: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информатикой (использование ИКТ для индивидуальных проектов);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 другими предметными областями по теме индивидуального проекта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Индивидуальный проект представляет собой особую форму организации деятельности учащихся (учебное исследование или учебный проект), направленную на формирование личностных, предметных и </w:t>
      </w:r>
      <w:proofErr w:type="spellStart"/>
      <w:r>
        <w:rPr>
          <w:rFonts w:ascii="Times New Roman" w:eastAsia="Times New Roman" w:hAnsi="Times New Roman" w:cs="Times New Roman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</w:rPr>
        <w:t xml:space="preserve"> результатов обучения.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Личностные результаты </w:t>
      </w:r>
      <w:r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уважение к своему народу, гордости за свой край, свою Родину, уважение государственных символов;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принятие и реализацию ценностей здорового и безопасного образа жизни, потребности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</w:rPr>
        <w:t xml:space="preserve">  экологического</w:t>
      </w:r>
      <w:proofErr w:type="gramEnd"/>
      <w:r>
        <w:rPr>
          <w:rFonts w:ascii="Times New Roman" w:eastAsia="Times New Roman" w:hAnsi="Times New Roman" w:cs="Times New Roman"/>
        </w:rPr>
        <w:t xml:space="preserve">  мышления,  понимания  влияния  социально- экономических процессов на состояние природной и социальной среды; приобретение опыта эколого-направленной деятельности.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результаты </w:t>
      </w:r>
      <w:r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</w:t>
      </w:r>
      <w:r>
        <w:rPr>
          <w:rFonts w:ascii="Times New Roman" w:eastAsia="Times New Roman" w:hAnsi="Times New Roman" w:cs="Times New Roman"/>
        </w:rPr>
        <w:lastRenderedPageBreak/>
        <w:t>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критически оценивать и интерпретировать информацию, получаемую из различных источников;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Предметные результаты </w:t>
      </w:r>
      <w:r>
        <w:rPr>
          <w:rFonts w:ascii="Times New Roman" w:eastAsia="Times New Roman" w:hAnsi="Times New Roman" w:cs="Times New Roman"/>
        </w:rPr>
        <w:t>освоения программы учебного предмета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«Индивидуальный проект» отражают: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</w:rPr>
        <w:t xml:space="preserve"> навыков коммуникативной, учебно-исследовательской деятельности, критического мышления;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</w:t>
      </w:r>
      <w:proofErr w:type="gramStart"/>
      <w:r>
        <w:rPr>
          <w:rFonts w:ascii="Times New Roman" w:eastAsia="Times New Roman" w:hAnsi="Times New Roman" w:cs="Times New Roman"/>
        </w:rPr>
        <w:t>задач,</w:t>
      </w:r>
      <w:r>
        <w:rPr>
          <w:rFonts w:ascii="Times New Roman" w:eastAsia="Times New Roman" w:hAnsi="Times New Roman" w:cs="Times New Roman"/>
        </w:rPr>
        <w:br/>
        <w:t>используя</w:t>
      </w:r>
      <w:proofErr w:type="gramEnd"/>
      <w:r>
        <w:rPr>
          <w:rFonts w:ascii="Times New Roman" w:eastAsia="Times New Roman" w:hAnsi="Times New Roman" w:cs="Times New Roman"/>
        </w:rPr>
        <w:t xml:space="preserve"> знания нескольких учебных предметов и/или предметных областей;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</w:rPr>
        <w:t xml:space="preserve"> понятий проект, проектирование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владение знанием этапов проектной деятельности;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владение методами поиска и анализа научной информации.</w:t>
      </w:r>
    </w:p>
    <w:p w:rsidR="00650517" w:rsidRDefault="002B65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результате освоения программы учебного предмета</w:t>
      </w:r>
    </w:p>
    <w:p w:rsidR="00650517" w:rsidRDefault="002B65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«Индивидуальный проект»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Обучающиеся научатся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оценивать ресурсы, в том числе и нематериальные (такие, как время), необходимые для достижения поставленной цели;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человека.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Обучающиеся получат возможность научиться: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адекватно оценивать риски реализации проекта и проведения исследования и предусматривать пути минимизации этих рисков.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Место учебного предмета в учебном плане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«Индивидуальный проект» является обязательной частью учебного плана на ступени среднего общего образования. Согласно годовому календарному графику школы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Формы и методы, периодичность и порядок текущей и промежуточной диагностики планируемых результатов обучающихся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Возможные формы организации деятельности: лекция, беседа, дискуссия, практическая работа, работа с источниками, в частности с документами. Наибольшее внимание будет уделено практическим заданиям по выработке запланированных навыков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:rsidR="00650517" w:rsidRDefault="00650517">
      <w:pPr>
        <w:rPr>
          <w:rFonts w:ascii="Times New Roman" w:eastAsia="Times New Roman" w:hAnsi="Times New Roman" w:cs="Times New Roman"/>
        </w:rPr>
      </w:pPr>
    </w:p>
    <w:p w:rsidR="00650517" w:rsidRDefault="002B65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Методы организации и </w:t>
      </w:r>
      <w:proofErr w:type="gramStart"/>
      <w:r>
        <w:rPr>
          <w:rFonts w:ascii="Times New Roman" w:eastAsia="Times New Roman" w:hAnsi="Times New Roman" w:cs="Times New Roman"/>
          <w:b/>
        </w:rPr>
        <w:t>осуществления  учебно</w:t>
      </w:r>
      <w:proofErr w:type="gramEnd"/>
      <w:r>
        <w:rPr>
          <w:rFonts w:ascii="Times New Roman" w:eastAsia="Times New Roman" w:hAnsi="Times New Roman" w:cs="Times New Roman"/>
          <w:b/>
        </w:rPr>
        <w:t>-познавательной деятельности:</w:t>
      </w:r>
    </w:p>
    <w:p w:rsidR="00650517" w:rsidRDefault="00650517">
      <w:pPr>
        <w:rPr>
          <w:rFonts w:ascii="Times New Roman" w:eastAsia="Times New Roman" w:hAnsi="Times New Roman" w:cs="Times New Roman"/>
          <w:b/>
        </w:rPr>
      </w:pP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словесные методы (проблемная беседа, диспут, дискуссия, публичное выступление учащегося с докладом);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логические методы (индукция, дедукция, анализ, синтез, сравнение);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проблемно-поисковые методы (проблемное изложение знаний, эвристический метод, исследовательский метод);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выполнение исследовательской деятельности, составление презентации и её защита). 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Формами промежуточной</w:t>
      </w:r>
      <w:r>
        <w:rPr>
          <w:rFonts w:ascii="Times New Roman" w:eastAsia="Times New Roman" w:hAnsi="Times New Roman" w:cs="Times New Roman"/>
          <w:i/>
        </w:rPr>
        <w:tab/>
        <w:t>аттестации</w:t>
      </w:r>
      <w:r>
        <w:rPr>
          <w:rFonts w:ascii="Times New Roman" w:eastAsia="Times New Roman" w:hAnsi="Times New Roman" w:cs="Times New Roman"/>
        </w:rPr>
        <w:tab/>
        <w:t>учащихся</w:t>
      </w:r>
      <w:r>
        <w:rPr>
          <w:rFonts w:ascii="Times New Roman" w:eastAsia="Times New Roman" w:hAnsi="Times New Roman" w:cs="Times New Roman"/>
        </w:rPr>
        <w:tab/>
        <w:t>являются участие</w:t>
      </w:r>
      <w:r>
        <w:rPr>
          <w:rFonts w:ascii="Times New Roman" w:eastAsia="Times New Roman" w:hAnsi="Times New Roman" w:cs="Times New Roman"/>
        </w:rPr>
        <w:tab/>
        <w:t>в</w:t>
      </w:r>
      <w:r>
        <w:rPr>
          <w:rFonts w:ascii="Times New Roman" w:eastAsia="Times New Roman" w:hAnsi="Times New Roman" w:cs="Times New Roman"/>
        </w:rPr>
        <w:br/>
        <w:t>дискуссиях, круглых столах, тестирование, подготовка мультимедийной презентации</w:t>
      </w:r>
      <w:r>
        <w:rPr>
          <w:rFonts w:ascii="Times New Roman" w:eastAsia="Times New Roman" w:hAnsi="Times New Roman" w:cs="Times New Roman"/>
        </w:rPr>
        <w:tab/>
        <w:t xml:space="preserve">по отдельным проблемам. </w:t>
      </w:r>
    </w:p>
    <w:p w:rsidR="00650517" w:rsidRDefault="002B65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Итоговая аттестация</w:t>
      </w:r>
      <w:r>
        <w:rPr>
          <w:rFonts w:ascii="Times New Roman" w:eastAsia="Times New Roman" w:hAnsi="Times New Roman" w:cs="Times New Roman"/>
        </w:rPr>
        <w:t xml:space="preserve"> проводится в виде конференции.</w:t>
      </w:r>
    </w:p>
    <w:p w:rsidR="00650517" w:rsidRDefault="00650517">
      <w:pPr>
        <w:rPr>
          <w:rFonts w:ascii="Times New Roman" w:eastAsia="Times New Roman" w:hAnsi="Times New Roman" w:cs="Times New Roman"/>
          <w:b/>
        </w:rPr>
      </w:pPr>
    </w:p>
    <w:p w:rsidR="00F7467C" w:rsidRDefault="00F7467C">
      <w:pPr>
        <w:jc w:val="both"/>
        <w:rPr>
          <w:rFonts w:ascii="Times New Roman" w:eastAsia="Times New Roman" w:hAnsi="Times New Roman" w:cs="Times New Roman"/>
          <w:b/>
          <w:color w:val="221F1F"/>
        </w:rPr>
      </w:pPr>
    </w:p>
    <w:p w:rsidR="00F7467C" w:rsidRDefault="00F7467C">
      <w:pPr>
        <w:jc w:val="both"/>
        <w:rPr>
          <w:rFonts w:ascii="Times New Roman" w:eastAsia="Times New Roman" w:hAnsi="Times New Roman" w:cs="Times New Roman"/>
          <w:b/>
          <w:color w:val="221F1F"/>
        </w:rPr>
      </w:pPr>
    </w:p>
    <w:p w:rsidR="00F7467C" w:rsidRDefault="00F7467C">
      <w:pPr>
        <w:jc w:val="both"/>
        <w:rPr>
          <w:rFonts w:ascii="Times New Roman" w:eastAsia="Times New Roman" w:hAnsi="Times New Roman" w:cs="Times New Roman"/>
          <w:b/>
          <w:color w:val="221F1F"/>
        </w:rPr>
      </w:pPr>
    </w:p>
    <w:p w:rsidR="00F7467C" w:rsidRDefault="00F7467C">
      <w:pPr>
        <w:jc w:val="both"/>
        <w:rPr>
          <w:rFonts w:ascii="Times New Roman" w:eastAsia="Times New Roman" w:hAnsi="Times New Roman" w:cs="Times New Roman"/>
          <w:b/>
          <w:color w:val="221F1F"/>
        </w:rPr>
      </w:pPr>
    </w:p>
    <w:p w:rsidR="00F7467C" w:rsidRDefault="00F7467C">
      <w:pPr>
        <w:jc w:val="both"/>
        <w:rPr>
          <w:rFonts w:ascii="Times New Roman" w:eastAsia="Times New Roman" w:hAnsi="Times New Roman" w:cs="Times New Roman"/>
          <w:b/>
          <w:color w:val="221F1F"/>
        </w:rPr>
      </w:pPr>
    </w:p>
    <w:p w:rsidR="00F7467C" w:rsidRDefault="00F7467C">
      <w:pPr>
        <w:jc w:val="both"/>
        <w:rPr>
          <w:rFonts w:ascii="Times New Roman" w:eastAsia="Times New Roman" w:hAnsi="Times New Roman" w:cs="Times New Roman"/>
          <w:b/>
          <w:color w:val="221F1F"/>
        </w:rPr>
      </w:pPr>
    </w:p>
    <w:p w:rsidR="00650517" w:rsidRDefault="002B6574">
      <w:pPr>
        <w:jc w:val="both"/>
        <w:rPr>
          <w:rFonts w:ascii="Times New Roman" w:eastAsia="Times New Roman" w:hAnsi="Times New Roman" w:cs="Times New Roman"/>
          <w:b/>
          <w:color w:val="221F1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1F1F"/>
        </w:rPr>
        <w:lastRenderedPageBreak/>
        <w:t>Содержание курса</w:t>
      </w:r>
    </w:p>
    <w:p w:rsidR="00650517" w:rsidRDefault="00650517">
      <w:pPr>
        <w:jc w:val="both"/>
        <w:rPr>
          <w:rFonts w:ascii="Times New Roman" w:eastAsia="Times New Roman" w:hAnsi="Times New Roman" w:cs="Times New Roman"/>
          <w:b/>
          <w:color w:val="221F1F"/>
        </w:rPr>
      </w:pPr>
    </w:p>
    <w:p w:rsidR="00650517" w:rsidRDefault="002B657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1F1F"/>
        </w:rPr>
        <w:t xml:space="preserve">Модуль 1.  </w:t>
      </w:r>
      <w:proofErr w:type="gramStart"/>
      <w:r>
        <w:rPr>
          <w:rFonts w:ascii="Times New Roman" w:eastAsia="Times New Roman" w:hAnsi="Times New Roman" w:cs="Times New Roman"/>
          <w:b/>
          <w:color w:val="221F1F"/>
        </w:rPr>
        <w:t>Культура  исследования</w:t>
      </w:r>
      <w:proofErr w:type="gramEnd"/>
      <w:r>
        <w:rPr>
          <w:rFonts w:ascii="Times New Roman" w:eastAsia="Times New Roman" w:hAnsi="Times New Roman" w:cs="Times New Roman"/>
          <w:b/>
          <w:color w:val="221F1F"/>
        </w:rPr>
        <w:t xml:space="preserve">  и  проектирования  (5 ч)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>Раздел 1.1</w:t>
      </w:r>
      <w:r>
        <w:rPr>
          <w:rFonts w:ascii="Times New Roman" w:eastAsia="Times New Roman" w:hAnsi="Times New Roman" w:cs="Times New Roman"/>
          <w:color w:val="221F1F"/>
        </w:rPr>
        <w:t xml:space="preserve">. Что такое проект. Основные понятия,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применяемые  в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области проектирования: проект; технологические, социальные, экономические, волонтёрские, организационные, смешанные проекты.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1.2.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Анализирование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школьных  предметов</w:t>
      </w:r>
      <w:proofErr w:type="gramEnd"/>
      <w:r>
        <w:rPr>
          <w:rFonts w:ascii="Times New Roman" w:eastAsia="Times New Roman" w:hAnsi="Times New Roman" w:cs="Times New Roman"/>
          <w:color w:val="221F1F"/>
        </w:rPr>
        <w:t>,  изученных  ранее (истории, биологии, физики, химии).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1.3. </w:t>
      </w:r>
      <w:r>
        <w:rPr>
          <w:rFonts w:ascii="Times New Roman" w:eastAsia="Times New Roman" w:hAnsi="Times New Roman" w:cs="Times New Roman"/>
          <w:color w:val="221F1F"/>
        </w:rPr>
        <w:t>Выдвижение идеи проекта. Процесс проектирования и его отличие от других профессиональных занятий.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1.4*. </w:t>
      </w:r>
      <w:r>
        <w:rPr>
          <w:rFonts w:ascii="Times New Roman" w:eastAsia="Times New Roman" w:hAnsi="Times New Roman" w:cs="Times New Roman"/>
          <w:color w:val="221F1F"/>
        </w:rPr>
        <w:t xml:space="preserve">«Сто двадцать лет на службе стране».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Проект  П.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А.  Столыпина. Рассмотрение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примера  масштабного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проекта  от  первоначальной идеи с системой аргументации до полной его реализации.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1.5. </w:t>
      </w:r>
      <w:r>
        <w:rPr>
          <w:rFonts w:ascii="Times New Roman" w:eastAsia="Times New Roman" w:hAnsi="Times New Roman" w:cs="Times New Roman"/>
          <w:color w:val="221F1F"/>
        </w:rPr>
        <w:t>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1.6. </w:t>
      </w:r>
      <w:r>
        <w:rPr>
          <w:rFonts w:ascii="Times New Roman" w:eastAsia="Times New Roman" w:hAnsi="Times New Roman" w:cs="Times New Roman"/>
          <w:color w:val="221F1F"/>
        </w:rPr>
        <w:t>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lastRenderedPageBreak/>
        <w:t xml:space="preserve">Раздел 1.7. </w:t>
      </w:r>
      <w:r>
        <w:rPr>
          <w:rFonts w:ascii="Times New Roman" w:eastAsia="Times New Roman" w:hAnsi="Times New Roman" w:cs="Times New Roman"/>
          <w:color w:val="221F1F"/>
        </w:rPr>
        <w:t>Волонтёрские проекты и сообщества. Виды волонтёрских проектов: социокультурные, информационно-консультативные, экологические.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1.8*. </w:t>
      </w:r>
      <w:r>
        <w:rPr>
          <w:rFonts w:ascii="Times New Roman" w:eastAsia="Times New Roman" w:hAnsi="Times New Roman" w:cs="Times New Roman"/>
          <w:color w:val="221F1F"/>
        </w:rPr>
        <w:t>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1.9*. </w:t>
      </w:r>
      <w:r>
        <w:rPr>
          <w:rFonts w:ascii="Times New Roman" w:eastAsia="Times New Roman" w:hAnsi="Times New Roman" w:cs="Times New Roman"/>
          <w:color w:val="221F1F"/>
        </w:rPr>
        <w:t>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>Раздел 1.10*</w:t>
      </w:r>
      <w:r>
        <w:rPr>
          <w:rFonts w:ascii="Times New Roman" w:eastAsia="Times New Roman" w:hAnsi="Times New Roman" w:cs="Times New Roman"/>
          <w:color w:val="221F1F"/>
        </w:rPr>
        <w:t xml:space="preserve">. Исследование как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элемент  проекта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и  как  тип 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 xml:space="preserve">Модуль 2.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Самоопределение  (</w:t>
      </w:r>
      <w:proofErr w:type="gramEnd"/>
      <w:r>
        <w:rPr>
          <w:rFonts w:ascii="Times New Roman" w:eastAsia="Times New Roman" w:hAnsi="Times New Roman" w:cs="Times New Roman"/>
          <w:color w:val="221F1F"/>
        </w:rPr>
        <w:t>4 ч)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>Самостоятельная работа обучающихся с ключевыми элементами проекта.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2.1.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Проекты  и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технологии:  выбор  сферы  деятельности.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2.2. </w:t>
      </w:r>
      <w:r>
        <w:rPr>
          <w:rFonts w:ascii="Times New Roman" w:eastAsia="Times New Roman" w:hAnsi="Times New Roman" w:cs="Times New Roman"/>
          <w:color w:val="221F1F"/>
        </w:rPr>
        <w:t xml:space="preserve">Создаём элементы образа будущего: что мы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хотим  изменить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своим проектом.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2.3.  </w:t>
      </w:r>
      <w:r>
        <w:rPr>
          <w:rFonts w:ascii="Times New Roman" w:eastAsia="Times New Roman" w:hAnsi="Times New Roman" w:cs="Times New Roman"/>
          <w:color w:val="221F1F"/>
        </w:rPr>
        <w:t>Формируем отношение к проблемам.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>Раздел 2.4</w:t>
      </w:r>
      <w:r>
        <w:rPr>
          <w:rFonts w:ascii="Times New Roman" w:eastAsia="Times New Roman" w:hAnsi="Times New Roman" w:cs="Times New Roman"/>
          <w:color w:val="221F1F"/>
        </w:rPr>
        <w:t>. Знакомимся с проектными движениями.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2.5. </w:t>
      </w:r>
      <w:r>
        <w:rPr>
          <w:rFonts w:ascii="Times New Roman" w:eastAsia="Times New Roman" w:hAnsi="Times New Roman" w:cs="Times New Roman"/>
          <w:color w:val="221F1F"/>
        </w:rPr>
        <w:t>Первичное самоопределение. Обоснование актуальности темы для проекта/исследования.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 xml:space="preserve">Модуль 3.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Замысел  проекта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(4 ч)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3.1. </w:t>
      </w:r>
      <w:r>
        <w:rPr>
          <w:rFonts w:ascii="Times New Roman" w:eastAsia="Times New Roman" w:hAnsi="Times New Roman" w:cs="Times New Roman"/>
          <w:color w:val="221F1F"/>
        </w:rPr>
        <w:t>Понятия «проблема» и «позиция» в работе над проектом.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lastRenderedPageBreak/>
        <w:t xml:space="preserve">Раздел 3.2.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Выдвижение  и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формулировка  цели  проекта.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>Раздел 3.3</w:t>
      </w:r>
      <w:r>
        <w:rPr>
          <w:rFonts w:ascii="Times New Roman" w:eastAsia="Times New Roman" w:hAnsi="Times New Roman" w:cs="Times New Roman"/>
          <w:color w:val="221F1F"/>
        </w:rPr>
        <w:t>. Целеполагание, постановка задач и прогнозирование результатов проекта.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3.4*.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Роль  акции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в  реализации  проектов.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3.5.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Ресурсы  и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бюджет  проекта.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>Раздел 3.6</w:t>
      </w:r>
      <w:r>
        <w:rPr>
          <w:rFonts w:ascii="Times New Roman" w:eastAsia="Times New Roman" w:hAnsi="Times New Roman" w:cs="Times New Roman"/>
          <w:color w:val="221F1F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Поиск  недостающей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информации,  её  обработка  и  анализ.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 xml:space="preserve">Модуль 4.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Условия  реализации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проекта  (3ч)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 xml:space="preserve">Анализ необходимых условий реализации проектов и знакомство с понятиями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разных  предметных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дисциплин.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221F1F"/>
        </w:rPr>
        <w:t>Раздел  4.1</w:t>
      </w:r>
      <w:proofErr w:type="gramEnd"/>
      <w:r>
        <w:rPr>
          <w:rFonts w:ascii="Times New Roman" w:eastAsia="Times New Roman" w:hAnsi="Times New Roman" w:cs="Times New Roman"/>
          <w:i/>
          <w:color w:val="221F1F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Планирование  действий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Освоение  понятий</w:t>
      </w:r>
      <w:proofErr w:type="gramEnd"/>
      <w:r>
        <w:rPr>
          <w:rFonts w:ascii="Times New Roman" w:eastAsia="Times New Roman" w:hAnsi="Times New Roman" w:cs="Times New Roman"/>
          <w:color w:val="221F1F"/>
        </w:rPr>
        <w:t>:  планирование, прогнозирование, спонсор, инвестор, благотворитель.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>Раздел 4.2</w:t>
      </w:r>
      <w:r>
        <w:rPr>
          <w:rFonts w:ascii="Times New Roman" w:eastAsia="Times New Roman" w:hAnsi="Times New Roman" w:cs="Times New Roman"/>
          <w:color w:val="221F1F"/>
        </w:rPr>
        <w:t xml:space="preserve">. Источники финансирования проекта. Освоение понятий: кредитование, бизнес-план,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венчурные  фонды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и  компании,  бизнес-ангелы, долговые и долевые ценные бумаги, дивиденды, фондовый рынок,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краудфандинг</w:t>
      </w:r>
      <w:proofErr w:type="spellEnd"/>
      <w:r>
        <w:rPr>
          <w:rFonts w:ascii="Times New Roman" w:eastAsia="Times New Roman" w:hAnsi="Times New Roman" w:cs="Times New Roman"/>
          <w:color w:val="221F1F"/>
        </w:rPr>
        <w:t>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  <w:color w:val="221F1F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4.3. </w:t>
      </w:r>
      <w:r>
        <w:rPr>
          <w:rFonts w:ascii="Times New Roman" w:eastAsia="Times New Roman" w:hAnsi="Times New Roman" w:cs="Times New Roman"/>
          <w:color w:val="221F1F"/>
        </w:rPr>
        <w:t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4.4.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Модели  и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способы  управления  проектами.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>Модуль 5. Трудности реализации проекта (4 ч)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lastRenderedPageBreak/>
        <w:t>Раздел 5.1</w:t>
      </w:r>
      <w:r>
        <w:rPr>
          <w:rFonts w:ascii="Times New Roman" w:eastAsia="Times New Roman" w:hAnsi="Times New Roman" w:cs="Times New Roman"/>
          <w:color w:val="221F1F"/>
        </w:rPr>
        <w:t>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5.2. </w:t>
      </w:r>
      <w:r>
        <w:rPr>
          <w:rFonts w:ascii="Times New Roman" w:eastAsia="Times New Roman" w:hAnsi="Times New Roman" w:cs="Times New Roman"/>
          <w:color w:val="221F1F"/>
        </w:rPr>
        <w:t>Возможные риски проектов, способы их предвидения и преодоления.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5.3*.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Практическое  занятие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по  анализу  проектного  замысла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>«Завод по переработке пластика».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5.4*.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Практическое  занятие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по  анализу  проектного  замысла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>«Превратим мусор в ресурс». Сравнение проектных замыслов.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5.5*. </w:t>
      </w:r>
      <w:r>
        <w:rPr>
          <w:rFonts w:ascii="Times New Roman" w:eastAsia="Times New Roman" w:hAnsi="Times New Roman" w:cs="Times New Roman"/>
          <w:color w:val="221F1F"/>
        </w:rPr>
        <w:t>Практическое занятие по анализу региональных проектов школьников по туризму и краеведению.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21F1F"/>
        </w:rPr>
        <w:t>Модуль  6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Предварительная  защита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и  экспертная  оценка  проектных и исследовательских работ (5 ч)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6.1. </w:t>
      </w:r>
      <w:r>
        <w:rPr>
          <w:rFonts w:ascii="Times New Roman" w:eastAsia="Times New Roman" w:hAnsi="Times New Roman" w:cs="Times New Roman"/>
          <w:color w:val="221F1F"/>
        </w:rPr>
        <w:t>Позиция эксперта.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6.2. </w:t>
      </w:r>
      <w:r>
        <w:rPr>
          <w:rFonts w:ascii="Times New Roman" w:eastAsia="Times New Roman" w:hAnsi="Times New Roman" w:cs="Times New Roman"/>
          <w:color w:val="221F1F"/>
        </w:rPr>
        <w:t xml:space="preserve">Предварительная защита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проектов  и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исследовательских работ, подготовка к взаимодействию с экспертами.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6.3*. </w:t>
      </w:r>
      <w:r>
        <w:rPr>
          <w:rFonts w:ascii="Times New Roman" w:eastAsia="Times New Roman" w:hAnsi="Times New Roman" w:cs="Times New Roman"/>
          <w:color w:val="221F1F"/>
        </w:rPr>
        <w:t xml:space="preserve">Оценка проекта сверстников: проект «Разработка </w:t>
      </w:r>
      <w:proofErr w:type="gramStart"/>
      <w:r>
        <w:rPr>
          <w:rFonts w:ascii="Times New Roman" w:eastAsia="Times New Roman" w:hAnsi="Times New Roman" w:cs="Times New Roman"/>
          <w:color w:val="221F1F"/>
        </w:rPr>
        <w:t xml:space="preserve">порта-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тивного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металлоискателя». Проектно-конструкторское решение в рамках проекта и его экспертная оценка.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6.4. </w:t>
      </w:r>
      <w:r>
        <w:rPr>
          <w:rFonts w:ascii="Times New Roman" w:eastAsia="Times New Roman" w:hAnsi="Times New Roman" w:cs="Times New Roman"/>
          <w:color w:val="221F1F"/>
        </w:rPr>
        <w:t>Начальный этап исследования и его экспертная оценка.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>Модуль 7. Дополнительные возможности улучшения проекта (5ч)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lastRenderedPageBreak/>
        <w:t xml:space="preserve">Раздел 7.1. </w:t>
      </w:r>
      <w:r>
        <w:rPr>
          <w:rFonts w:ascii="Times New Roman" w:eastAsia="Times New Roman" w:hAnsi="Times New Roman" w:cs="Times New Roman"/>
          <w:color w:val="221F1F"/>
        </w:rPr>
        <w:t xml:space="preserve">Технология как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мост  от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идеи  к  продукту.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Освоение  понятий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: изобретение, технология, технологическая долина,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агротехнологии</w:t>
      </w:r>
      <w:proofErr w:type="spellEnd"/>
      <w:r>
        <w:rPr>
          <w:rFonts w:ascii="Times New Roman" w:eastAsia="Times New Roman" w:hAnsi="Times New Roman" w:cs="Times New Roman"/>
          <w:color w:val="221F1F"/>
        </w:rPr>
        <w:t>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7.2. 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Видим  за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 проектом  инфраструктуру.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>Раздел 7.3</w:t>
      </w:r>
      <w:r>
        <w:rPr>
          <w:rFonts w:ascii="Times New Roman" w:eastAsia="Times New Roman" w:hAnsi="Times New Roman" w:cs="Times New Roman"/>
          <w:color w:val="221F1F"/>
        </w:rPr>
        <w:t>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7.4. </w:t>
      </w:r>
      <w:r>
        <w:rPr>
          <w:rFonts w:ascii="Times New Roman" w:eastAsia="Times New Roman" w:hAnsi="Times New Roman" w:cs="Times New Roman"/>
          <w:color w:val="221F1F"/>
        </w:rPr>
        <w:t xml:space="preserve">Возможности социальных сетей. Сетевые формы проектов. Освоение понятий: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таргетированная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реклама, реклама по бартеру и возможности продвижения проектов в социальных сетях.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7.5. </w:t>
      </w:r>
      <w:r>
        <w:rPr>
          <w:rFonts w:ascii="Times New Roman" w:eastAsia="Times New Roman" w:hAnsi="Times New Roman" w:cs="Times New Roman"/>
          <w:color w:val="221F1F"/>
        </w:rPr>
        <w:t>Алгоритм создания и использования видеоролика для продвижения проекта.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21F1F"/>
        </w:rPr>
        <w:t xml:space="preserve">Раздел 7.6. </w:t>
      </w:r>
      <w:r>
        <w:rPr>
          <w:rFonts w:ascii="Times New Roman" w:eastAsia="Times New Roman" w:hAnsi="Times New Roman" w:cs="Times New Roman"/>
          <w:color w:val="221F1F"/>
        </w:rPr>
        <w:t>Оформление и предъявление результатов проектной и исследовательской деятельности.</w:t>
      </w:r>
    </w:p>
    <w:p w:rsidR="00650517" w:rsidRDefault="002B6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>Модуль 8. Презентация и защита индивидуального проекта (3 ч)</w:t>
      </w:r>
    </w:p>
    <w:p w:rsidR="00650517" w:rsidRDefault="002B6574" w:rsidP="00F7467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1F1F"/>
        </w:rPr>
        <w:t>Итоговая презентация, публичная защита индивидуальных проектов/ исследований старшеклассников</w:t>
      </w:r>
    </w:p>
    <w:p w:rsidR="00650517" w:rsidRDefault="00650517">
      <w:pPr>
        <w:rPr>
          <w:rFonts w:ascii="Times New Roman" w:eastAsia="Times New Roman" w:hAnsi="Times New Roman" w:cs="Times New Roman"/>
          <w:b/>
        </w:rPr>
      </w:pPr>
    </w:p>
    <w:sectPr w:rsidR="00650517" w:rsidSect="00F7467C">
      <w:pgSz w:w="12590" w:h="9470" w:orient="landscape"/>
      <w:pgMar w:top="740" w:right="820" w:bottom="823" w:left="1140" w:header="2" w:footer="94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304B"/>
    <w:multiLevelType w:val="multilevel"/>
    <w:tmpl w:val="CADC07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D93"/>
    <w:multiLevelType w:val="multilevel"/>
    <w:tmpl w:val="7672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8590C"/>
    <w:multiLevelType w:val="multilevel"/>
    <w:tmpl w:val="E6F24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501324"/>
    <w:multiLevelType w:val="multilevel"/>
    <w:tmpl w:val="02EED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E6B07"/>
    <w:multiLevelType w:val="multilevel"/>
    <w:tmpl w:val="73342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17"/>
    <w:rsid w:val="002B6574"/>
    <w:rsid w:val="00650517"/>
    <w:rsid w:val="00F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61DB8-F52B-439A-A47E-35F0861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color w:val="2E75B5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color w:val="2E75B5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2E75B5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rPr>
      <w:color w:val="595959"/>
      <w:sz w:val="28"/>
      <w:szCs w:val="2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3315</Words>
  <Characters>18901</Characters>
  <Application>Microsoft Office Word</Application>
  <DocSecurity>0</DocSecurity>
  <Lines>157</Lines>
  <Paragraphs>44</Paragraphs>
  <ScaleCrop>false</ScaleCrop>
  <Company/>
  <LinksUpToDate>false</LinksUpToDate>
  <CharactersWithSpaces>22172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2024-10-10T06:54:00Z</dcterms:created>
  <dcterms:modified xsi:type="dcterms:W3CDTF">2024-10-10T07:01:00Z</dcterms:modified>
</cp:coreProperties>
</file>