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Default="00CD63A7" w:rsidP="00CD63A7">
      <w:pPr>
        <w:spacing w:after="0"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CD63A7" w:rsidRDefault="00CD63A7" w:rsidP="00CD63A7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CD63A7" w:rsidRDefault="00CD63A7" w:rsidP="00CD63A7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«Физическая культура»  5-9 класс</w:t>
      </w:r>
      <w:bookmarkStart w:id="0" w:name="_GoBack"/>
      <w:bookmarkEnd w:id="0"/>
      <w:r>
        <w:rPr>
          <w:rFonts w:ascii="Times New Roman" w:hAnsi="Times New Roman" w:cs="Times New Roman"/>
        </w:rPr>
        <w:t>ы</w:t>
      </w:r>
    </w:p>
    <w:p w:rsidR="00CD63A7" w:rsidRDefault="00CD63A7" w:rsidP="00CD63A7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</w:p>
    <w:tbl>
      <w:tblPr>
        <w:tblW w:w="9284" w:type="dxa"/>
        <w:jc w:val="center"/>
        <w:tblLook w:val="04A0"/>
      </w:tblPr>
      <w:tblGrid>
        <w:gridCol w:w="1812"/>
        <w:gridCol w:w="7472"/>
      </w:tblGrid>
      <w:tr w:rsidR="00CD63A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pacing w:line="100" w:lineRule="atLeast"/>
              <w:rPr>
                <w:rFonts w:eastAsia="Times New Roman"/>
              </w:rPr>
            </w:pPr>
          </w:p>
          <w:p w:rsidR="00CD63A7" w:rsidRDefault="00CD63A7" w:rsidP="003B19B9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>Нормативная основа разработки 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Нормативную основу рабочей программ</w:t>
            </w:r>
            <w:bookmarkStart w:id="1" w:name="_GoBack1"/>
            <w:bookmarkEnd w:id="1"/>
            <w:r>
              <w:rPr>
                <w:rFonts w:ascii="Times New Roman" w:hAnsi="Times New Roman" w:cs="Times New Roman"/>
              </w:rPr>
              <w:t>ы составляют следующие документы:</w:t>
            </w:r>
          </w:p>
          <w:p w:rsidR="00CD63A7" w:rsidRDefault="00CD63A7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Закон РФ «Об образовании в Российской Федерации».</w:t>
            </w:r>
          </w:p>
          <w:p w:rsidR="00CD63A7" w:rsidRDefault="00CD63A7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Примерная основная образовательная программа основного общего образования.</w:t>
            </w:r>
          </w:p>
          <w:p w:rsidR="00CD63A7" w:rsidRDefault="00CD63A7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Основная образовательная программ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МОБУ «Нестеровская  СОШ»</w:t>
            </w:r>
          </w:p>
          <w:p w:rsidR="00CD63A7" w:rsidRDefault="00CD63A7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Учебный план ООО МОБУ «Нестеровская СОШ»</w:t>
            </w:r>
          </w:p>
          <w:p w:rsidR="00CD63A7" w:rsidRDefault="00CD63A7" w:rsidP="003B19B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Программы основного общего образования «Физическая культура» 5-9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bookmarkStart w:id="2" w:name="20d3319b-5bbe-4126-a94a-2338d97bdc1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</w:t>
            </w:r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2019г.</w:t>
            </w:r>
          </w:p>
          <w:p w:rsidR="00CD63A7" w:rsidRDefault="00CD63A7" w:rsidP="003B19B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63A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      </w:r>
          </w:p>
        </w:tc>
      </w:tr>
      <w:tr w:rsidR="00CD63A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 и задачи изучения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Учебный предмет «Физическая культура» реализует основную цель обучения:</w:t>
            </w:r>
          </w:p>
          <w:p w:rsidR="00CD63A7" w:rsidRDefault="00CD63A7" w:rsidP="003B19B9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Цели программы: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Подготовка к выполнению нормативных требований комплекса ГТО.</w:t>
            </w:r>
          </w:p>
        </w:tc>
      </w:tr>
      <w:tr w:rsidR="00CD63A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Рабочая 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по учебному предмету «Физическая культура» составлена в соответствии с количеством часов, указанным в учебном плане. Учебный предмет ««Физическая культура» изучается в 5-8 классах в объеме 102 часов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 часа в неделю). В 9 классе 68 часов (2 часа в неделю)</w:t>
            </w:r>
          </w:p>
        </w:tc>
      </w:tr>
      <w:tr w:rsidR="00CD63A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Учебно-методическое обеспечение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pacing w:after="120" w:line="2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Программы основного общего образования «Физическая культура» 5-9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 2019г.</w:t>
            </w:r>
          </w:p>
          <w:p w:rsidR="00CD63A7" w:rsidRDefault="00CD63A7" w:rsidP="003B19B9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2. Учебник: «Физическая культура» 5-9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 2019г.</w:t>
            </w:r>
          </w:p>
          <w:p w:rsidR="00CD63A7" w:rsidRDefault="00CD63A7" w:rsidP="003B19B9">
            <w:pPr>
              <w:spacing w:line="20" w:lineRule="atLeast"/>
            </w:pPr>
          </w:p>
        </w:tc>
      </w:tr>
      <w:tr w:rsidR="00CD63A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Цифровые образовательные ресурсы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3A7" w:rsidRDefault="00CD63A7" w:rsidP="003B19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>
              <w:bookmarkStart w:id="3" w:name="9a54c4b8-b2ef-4fc1-87b1-da44b5d58279"/>
              <w:r>
                <w:rPr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  <w:bookmarkEnd w:id="3"/>
          </w:p>
          <w:p w:rsidR="00CD63A7" w:rsidRDefault="00CD63A7" w:rsidP="003B19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bookmarkStart w:id="4" w:name="9a54c4b8-b2ef-4fc1-87b1-da44b5d58279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sz w:val="24"/>
                  <w:szCs w:val="24"/>
                </w:rPr>
                <w:t>http://spo.1september.ru/urok/</w:t>
              </w:r>
            </w:hyperlink>
            <w:bookmarkEnd w:id="4"/>
          </w:p>
          <w:p w:rsidR="00CD63A7" w:rsidRDefault="00CD63A7" w:rsidP="003B19B9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bookmarkStart w:id="5" w:name="9a54c4b8-b2ef-4fc1-87b1-da44b5d58279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24"/>
                  <w:szCs w:val="24"/>
                </w:rPr>
                <w:t>http://www.fizkult-ura.ru/</w:t>
              </w:r>
            </w:hyperlink>
            <w:bookmarkEnd w:id="5"/>
          </w:p>
          <w:p w:rsidR="00CD63A7" w:rsidRDefault="00CD63A7" w:rsidP="003B19B9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CD63A7" w:rsidRDefault="00CD63A7" w:rsidP="00CD63A7"/>
    <w:p w:rsidR="00BF7902" w:rsidRDefault="00BF7902"/>
    <w:sectPr w:rsidR="00BF7902" w:rsidSect="00BF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3A7"/>
    <w:rsid w:val="009C59C8"/>
    <w:rsid w:val="00BF7902"/>
    <w:rsid w:val="00C37F8F"/>
    <w:rsid w:val="00CD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A7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zkult-ura.ru/" TargetMode="External"/><Relationship Id="rId5" Type="http://schemas.openxmlformats.org/officeDocument/2006/relationships/hyperlink" Target="http://spo.1september.ru/urok/" TargetMode="External"/><Relationship Id="rId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Наталья Алексеевна</cp:lastModifiedBy>
  <cp:revision>1</cp:revision>
  <dcterms:created xsi:type="dcterms:W3CDTF">2024-10-14T10:17:00Z</dcterms:created>
  <dcterms:modified xsi:type="dcterms:W3CDTF">2024-10-14T10:17:00Z</dcterms:modified>
</cp:coreProperties>
</file>