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D1" w:rsidRDefault="003C69D1" w:rsidP="003C69D1">
      <w:pPr>
        <w:spacing w:line="100" w:lineRule="atLeast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</w:p>
    <w:p w:rsidR="003C69D1" w:rsidRPr="00DA29C4" w:rsidRDefault="003C69D1" w:rsidP="003C69D1">
      <w:pPr>
        <w:spacing w:line="100" w:lineRule="atLeast"/>
        <w:ind w:left="-284"/>
        <w:jc w:val="center"/>
        <w:rPr>
          <w:rFonts w:ascii="Times New Roman" w:hAnsi="Times New Roman" w:cs="Times New Roman"/>
        </w:rPr>
      </w:pPr>
      <w:r w:rsidRPr="00DA29C4">
        <w:rPr>
          <w:rFonts w:ascii="Times New Roman" w:eastAsia="Times New Roman" w:hAnsi="Times New Roman" w:cs="Times New Roman"/>
          <w:b/>
          <w:sz w:val="24"/>
          <w:szCs w:val="24"/>
        </w:rPr>
        <w:t xml:space="preserve"> к рабочей программе </w:t>
      </w:r>
    </w:p>
    <w:p w:rsidR="009A5D45" w:rsidRPr="009A5D45" w:rsidRDefault="003C69D1" w:rsidP="009A5D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по предмету</w:t>
      </w:r>
      <w:r w:rsidR="009A5D45" w:rsidRPr="009A5D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9A5D45" w:rsidRPr="009A5D45">
        <w:rPr>
          <w:rFonts w:ascii="Times New Roman" w:eastAsia="Times New Roman" w:hAnsi="Times New Roman" w:cs="Times New Roman"/>
          <w:bCs/>
          <w:lang w:eastAsia="ru-RU"/>
        </w:rPr>
        <w:t>элективного курса по русскому языку</w:t>
      </w:r>
    </w:p>
    <w:p w:rsidR="003C69D1" w:rsidRPr="009A5D45" w:rsidRDefault="009A5D45" w:rsidP="009A5D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A5D45">
        <w:rPr>
          <w:rFonts w:ascii="Times New Roman" w:eastAsia="Times New Roman" w:hAnsi="Times New Roman" w:cs="Times New Roman"/>
          <w:bCs/>
          <w:lang w:eastAsia="ru-RU"/>
        </w:rPr>
        <w:t>«Русское правописание: орфография и пунктуация»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E7F15">
        <w:rPr>
          <w:rFonts w:ascii="Times New Roman" w:eastAsia="Times New Roman" w:hAnsi="Times New Roman" w:cs="Times New Roman"/>
          <w:bCs/>
          <w:lang w:eastAsia="ru-RU"/>
        </w:rPr>
        <w:t>10-</w:t>
      </w:r>
      <w:bookmarkStart w:id="0" w:name="_GoBack"/>
      <w:bookmarkEnd w:id="0"/>
      <w:r w:rsidR="003C69D1">
        <w:rPr>
          <w:rFonts w:ascii="Times New Roman" w:hAnsi="Times New Roman" w:cs="Times New Roman"/>
        </w:rPr>
        <w:t>11 класс</w:t>
      </w:r>
    </w:p>
    <w:tbl>
      <w:tblPr>
        <w:tblW w:w="9284" w:type="dxa"/>
        <w:jc w:val="center"/>
        <w:tblLook w:val="04A0" w:firstRow="1" w:lastRow="0" w:firstColumn="1" w:lastColumn="0" w:noHBand="0" w:noVBand="1"/>
      </w:tblPr>
      <w:tblGrid>
        <w:gridCol w:w="1812"/>
        <w:gridCol w:w="7472"/>
      </w:tblGrid>
      <w:tr w:rsidR="003C69D1" w:rsidTr="003B49CF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9D1" w:rsidRDefault="003C69D1" w:rsidP="003B49CF">
            <w:pPr>
              <w:spacing w:line="100" w:lineRule="atLeast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C69D1" w:rsidRDefault="003C69D1" w:rsidP="003B49CF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t xml:space="preserve">  Нормативная основа разработки программы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9D1" w:rsidRDefault="003C69D1" w:rsidP="003B49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Нормативную основу рабочей программ</w:t>
            </w:r>
            <w:bookmarkStart w:id="1" w:name="_GoBack1"/>
            <w:bookmarkEnd w:id="1"/>
            <w:r>
              <w:rPr>
                <w:rFonts w:ascii="Times New Roman" w:hAnsi="Times New Roman" w:cs="Times New Roman"/>
              </w:rPr>
              <w:t>ы составляют следующие документы:</w:t>
            </w:r>
          </w:p>
          <w:p w:rsidR="003C69D1" w:rsidRDefault="003C69D1" w:rsidP="003B49C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Закон РФ «Об образовании в Российской Федерации».</w:t>
            </w:r>
          </w:p>
          <w:p w:rsidR="003C69D1" w:rsidRDefault="003C69D1" w:rsidP="003B49C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Примерная основная образовательная программа среднего общего образования.</w:t>
            </w:r>
          </w:p>
          <w:p w:rsidR="003C69D1" w:rsidRDefault="003C69D1" w:rsidP="003B49C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Основная образовательная программа СОО МОБУ «</w:t>
            </w:r>
            <w:proofErr w:type="spellStart"/>
            <w:r w:rsidR="009A5D45">
              <w:rPr>
                <w:rFonts w:ascii="Times New Roman" w:hAnsi="Times New Roman" w:cs="Times New Roman"/>
              </w:rPr>
              <w:t>Нестеровская</w:t>
            </w:r>
            <w:proofErr w:type="spellEnd"/>
            <w:r w:rsidR="009A5D45">
              <w:rPr>
                <w:rFonts w:ascii="Times New Roman" w:hAnsi="Times New Roman" w:cs="Times New Roman"/>
              </w:rPr>
              <w:t xml:space="preserve"> СОШ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C69D1" w:rsidRDefault="003C69D1" w:rsidP="003B49C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Учебный план СОО МОБУ «</w:t>
            </w:r>
            <w:proofErr w:type="spellStart"/>
            <w:r>
              <w:rPr>
                <w:rFonts w:ascii="Times New Roman" w:hAnsi="Times New Roman" w:cs="Times New Roman"/>
              </w:rPr>
              <w:t>Нестеровская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3C69D1" w:rsidRDefault="003C69D1" w:rsidP="009A5D4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r w:rsidR="009A5D45" w:rsidRPr="00715A1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С.И. Львова. «Русское правописание: орфография, пунктуация». Программа элективного (факультативного) курса для 10-11 кл</w:t>
            </w:r>
            <w:r w:rsidR="009A5D45">
              <w:rPr>
                <w:rFonts w:ascii="Times New Roman" w:eastAsia="Calibri" w:hAnsi="Times New Roman" w:cs="Times New Roman"/>
                <w:sz w:val="24"/>
                <w:szCs w:val="24"/>
              </w:rPr>
              <w:t>ассов.</w:t>
            </w:r>
            <w:r w:rsidR="009A5D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5D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="009A5D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A5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9A5D45" w:rsidRPr="00715A17">
              <w:rPr>
                <w:rFonts w:ascii="Times New Roman" w:eastAsia="Calibri" w:hAnsi="Times New Roman" w:cs="Times New Roman"/>
                <w:sz w:val="24"/>
                <w:szCs w:val="24"/>
              </w:rPr>
              <w:t>9г</w:t>
            </w:r>
            <w:r w:rsidR="009A5D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69D1" w:rsidTr="003B49CF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9D1" w:rsidRDefault="003C69D1" w:rsidP="003B49CF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59" w:rsidRPr="00DC7F59" w:rsidRDefault="003C69D1" w:rsidP="00DC7F59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9D1">
              <w:rPr>
                <w:rFonts w:ascii="Times New Roman" w:eastAsia="Calibri" w:hAnsi="Times New Roman" w:cs="Times New Roman"/>
              </w:rPr>
              <w:t xml:space="preserve">     </w:t>
            </w:r>
            <w:r w:rsidR="00DC7F59" w:rsidRPr="00DC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DC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элективного курса</w:t>
            </w:r>
            <w:r w:rsidR="00DC7F59" w:rsidRPr="00DC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направлена на интенсивное речевое развитие школьников. Вся система упражнений нацелены на развитие основных видов речевой деятельности: способности осмысленно воспринимать устную и письменную речь (слушать и читать), умения правильно, точно, логично и выразительно передавать свои мысли и чувства в устной и письменной форме (говорить и писать).</w:t>
            </w:r>
          </w:p>
          <w:p w:rsidR="00DC7F59" w:rsidRPr="00DC7F59" w:rsidRDefault="00DC7F59" w:rsidP="00DC7F5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цель данного курса состоит в повышении грамотнос</w:t>
            </w: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 учащихся, в развитии культуры письменной речи. Свободное владение орфографией и пунктуацией предполагает не только знание правил и способность пользоваться ими, но и умение применять их, учитывая речевую ситуацию и необходимость как можно точнее передать смысл высказывания, используя при этом возможности письма. Именно поэтому программа уделяет особое внимание характеристике речевого общения в целом, особеннос</w:t>
            </w: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тям письменного общения, а также специфическим элементам речевого этикета, использующимся в письменной речи.</w:t>
            </w:r>
          </w:p>
          <w:p w:rsidR="00DC7F59" w:rsidRPr="00DC7F59" w:rsidRDefault="00DC7F59" w:rsidP="00DC7F5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Особенностью данной системы обучения является опора на языковое чутье учащихся, целенаправленное развитие лингвис</w:t>
            </w: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тической интуиции. В связи с этим основными направлениями в работе становятся, во-первых, усиленное </w:t>
            </w:r>
            <w:r w:rsidRPr="00DC7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внимание к семанти</w:t>
            </w:r>
            <w:r w:rsidRPr="00DC7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ческой стороне анализируемого явления </w:t>
            </w: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(слова, предложения), что обеспечивает безошибочное применение того или иного пра</w:t>
            </w: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вила без искажения смысла высказывания. Во-вторых, </w:t>
            </w:r>
            <w:r w:rsidRPr="00DC7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опора на этимологический анализ </w:t>
            </w: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обучении орфографии, который держится на языковом чутье и удовлетворяет естественную, неис</w:t>
            </w: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требимую потребность каждого человека разгадать тайну рожде</w:t>
            </w: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слова, понять его истоки. Эта «этимологическая рефлексия» (Г. О. Винокур) становится надежным помощником в процессе </w:t>
            </w: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формирования системы правописных умений и навыков. И нако</w:t>
            </w: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нец, важнейшим направлением в обучении становится </w:t>
            </w:r>
            <w:r w:rsidRPr="00DC7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</w:t>
            </w:r>
            <w:r w:rsidRPr="00DC7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тизация и обобщение знаний </w:t>
            </w: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правописания и форми</w:t>
            </w: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рование умения ориентироваться в орфографии и пунктуации, учитывая их системность, логику, существующую взаимосвязь между различными элементами (принципы написания, правила, группы и варианты орфограмм, </w:t>
            </w:r>
            <w:proofErr w:type="spellStart"/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пунктограмм</w:t>
            </w:r>
            <w:proofErr w:type="spellEnd"/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 п.).</w:t>
            </w:r>
          </w:p>
          <w:p w:rsidR="00DC7F59" w:rsidRPr="00DC7F59" w:rsidRDefault="00DC7F59" w:rsidP="00DC7F5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даёт представление о том, как нужно распреде</w:t>
            </w: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лить материал по темам, какую последовательность изучения правил избрать, чтобы в результате обучения у старшеклассни</w:t>
            </w: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 укрепилась уверенность в целесообразности системы русско</w:t>
            </w: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го правописания, в его </w:t>
            </w:r>
            <w:proofErr w:type="spellStart"/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мотивированности</w:t>
            </w:r>
            <w:proofErr w:type="spellEnd"/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логичности (несмотря на некоторые нарушения общих орфографических и пунктуаци</w:t>
            </w: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онных закономерностей).</w:t>
            </w:r>
          </w:p>
          <w:p w:rsidR="00DC7F59" w:rsidRPr="00DC7F59" w:rsidRDefault="00DC7F59" w:rsidP="00DC7F5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этой базе формируется умение ориентироваться в многооб</w:t>
            </w: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разных явлениях письма, правильно выбирать из десятков правил именно то, что соответствует данной орфограмме и </w:t>
            </w:r>
            <w:proofErr w:type="spellStart"/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пунктограмме</w:t>
            </w:r>
            <w:proofErr w:type="spellEnd"/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Такое умение значительно облегчает задачу усвоения самих правил, так как заставляет в разных орфографических (пунк</w:t>
            </w: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туационных) фактах видеть общие и отличительные свойства, вооружает системой обобщающих правил, которые поглощают несколько частных, заставляют глубже осмыслить полученные ранее сведения из разных областей лингвистики и умело пользо</w:t>
            </w: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ваться этой информацией при выборе правильного написания.</w:t>
            </w:r>
          </w:p>
          <w:p w:rsidR="003C69D1" w:rsidRPr="00DC7F59" w:rsidRDefault="00DC7F59" w:rsidP="00DC7F5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того чтобы полностью воплотить идею систематизации зна</w:t>
            </w: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и совершенствования на этой основе соответствующих умений, предлагается изолированное изучение каждой части русского пра</w:t>
            </w: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вописания: орфография — 10-й класс, пунктуация— 11-й класс. Такой подход, разумеется, не исключает, а напротив, предусмат</w:t>
            </w:r>
            <w:r w:rsidRPr="00DC7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ривает попутное повторение важных пунктуационных правил при рассмотрении орфографической системы, а в процессе обучения пунктуации — совершенствование орфографических умений.</w:t>
            </w:r>
          </w:p>
        </w:tc>
      </w:tr>
      <w:tr w:rsidR="003C69D1" w:rsidTr="003B49CF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9D1" w:rsidRDefault="003C69D1" w:rsidP="003B49CF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Цели  и задачи изучения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59" w:rsidRPr="00DC7F59" w:rsidRDefault="00DC7F59" w:rsidP="00DC7F59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Элективный </w:t>
            </w:r>
            <w:r w:rsidRPr="00DC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10- 11 классах</w:t>
            </w:r>
            <w:r w:rsidRPr="00DC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 на достижение следующих </w:t>
            </w:r>
            <w:r w:rsidRPr="00DC7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целей,</w:t>
            </w:r>
            <w:r w:rsidRPr="00DC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обеспечивающих реализацию личностно-ориентированного, </w:t>
            </w:r>
            <w:proofErr w:type="spellStart"/>
            <w:r w:rsidRPr="00DC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</w:t>
            </w:r>
            <w:proofErr w:type="spellEnd"/>
            <w:r w:rsidRPr="00DC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-коммуникативного, </w:t>
            </w:r>
            <w:proofErr w:type="spellStart"/>
            <w:r w:rsidRPr="00DC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DC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одов к обучению русскому</w:t>
            </w:r>
            <w:r w:rsidRPr="00DC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языку: </w:t>
            </w:r>
            <w:r w:rsidRPr="00DC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      </w:r>
            <w:r w:rsidRPr="00DC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</w:t>
            </w:r>
          </w:p>
          <w:p w:rsidR="00DC7F59" w:rsidRPr="00DC7F59" w:rsidRDefault="00DC7F59" w:rsidP="00DC7F59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обогащение словарного запаса и грамматического строя речи учащихся; </w:t>
            </w:r>
          </w:p>
          <w:p w:rsidR="00DC7F59" w:rsidRPr="00DC7F59" w:rsidRDefault="00DC7F59" w:rsidP="00DC7F59">
            <w:pPr>
              <w:tabs>
                <w:tab w:val="left" w:pos="20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готовности и способности к речевому взаимодействию и взаимопониманию, потребности к речевому самосовершенствованию;</w:t>
            </w:r>
            <w:r w:rsidRPr="00DC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      </w:r>
            <w:r w:rsidRPr="00DC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      </w:r>
            <w:r w:rsidRPr="00DC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</w:t>
            </w:r>
            <w:proofErr w:type="spellStart"/>
            <w:r w:rsidRPr="00DC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DC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обучению русскому языку определяет основную цель преподавания – развитие личности учащегося путём усвоения им основ лингвистики, элементов современной теории речевого общения, формирования у него умений нормативного, целесообразного использования языковых средств через различные виды деятельности.</w:t>
            </w:r>
          </w:p>
          <w:p w:rsidR="003C69D1" w:rsidRPr="003C69D1" w:rsidRDefault="003C69D1" w:rsidP="00DC7F59">
            <w:pPr>
              <w:spacing w:after="0" w:line="259" w:lineRule="auto"/>
              <w:ind w:left="720"/>
              <w:jc w:val="both"/>
            </w:pPr>
          </w:p>
        </w:tc>
      </w:tr>
      <w:tr w:rsidR="003C69D1" w:rsidTr="003B49CF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9D1" w:rsidRDefault="003C69D1" w:rsidP="003B49CF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Место предмета в учебном плане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9D1" w:rsidRPr="003C69D1" w:rsidRDefault="00DE7F15" w:rsidP="00DE7F15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DE7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Преподавание элективного курса ведётся за счёт часов части, формируемой участниками образовательных отношений учебного плана.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5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356C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элективного курса «Русское правописание: орфография и </w:t>
            </w:r>
            <w:r w:rsidRPr="00356C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пунктуация» С.И.</w:t>
            </w:r>
            <w:r w:rsidRPr="00356C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Львовой, В.В.</w:t>
            </w:r>
            <w:r w:rsidRPr="0035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Львова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классе рассчитана на 68 часов: 1 час в 10 классе, 1 час в 11 классе.</w:t>
            </w:r>
            <w:r w:rsidRPr="00356C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69D1" w:rsidTr="003B49CF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9D1" w:rsidRDefault="003C69D1" w:rsidP="003B49CF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t xml:space="preserve"> Учебно-методическое обеспечение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F15" w:rsidRPr="00DE7F15" w:rsidRDefault="00DE7F15" w:rsidP="00DE7F1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F1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С.И. Львова. «Русское правописание: орфография, пунктуация». Программа элективного (факультативного) курса для 10-11 классов. 2019г.</w:t>
            </w:r>
          </w:p>
          <w:p w:rsidR="00DE7F15" w:rsidRPr="00DE7F15" w:rsidRDefault="00DE7F15" w:rsidP="00DE7F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F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Блинов Г. И. </w:t>
            </w:r>
            <w:r w:rsidRPr="00DE7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Методика изучения пунктуации в школе. — М., </w:t>
            </w:r>
            <w:r w:rsidRPr="00DE7F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1990</w:t>
            </w:r>
            <w:r w:rsidRPr="00DE7F1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E7F15" w:rsidRPr="00DE7F15" w:rsidRDefault="00DE7F15" w:rsidP="00DE7F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7F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Валгина</w:t>
            </w:r>
            <w:proofErr w:type="spellEnd"/>
            <w:r w:rsidRPr="00DE7F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Н. </w:t>
            </w:r>
            <w:r w:rsidRPr="00DE7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Трудности современной пунктуации. — М., 2000.</w:t>
            </w:r>
          </w:p>
          <w:p w:rsidR="00DE7F15" w:rsidRPr="00DE7F15" w:rsidRDefault="00DE7F15" w:rsidP="00DE7F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7F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Валгина</w:t>
            </w:r>
            <w:proofErr w:type="spellEnd"/>
            <w:r w:rsidRPr="00DE7F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Н. С. </w:t>
            </w:r>
            <w:r w:rsidRPr="00DE7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Трудные вопросы пунктуации. — М., 1983.</w:t>
            </w:r>
          </w:p>
          <w:p w:rsidR="00DE7F15" w:rsidRPr="00DE7F15" w:rsidRDefault="00DE7F15" w:rsidP="00DE7F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F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Иванова В. Ф. </w:t>
            </w:r>
            <w:r w:rsidRPr="00DE7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Современный русский язык: Графика. Орфо</w:t>
            </w:r>
            <w:r w:rsidRPr="00DE7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графия. — М., 1976.</w:t>
            </w:r>
          </w:p>
          <w:p w:rsidR="00DE7F15" w:rsidRPr="00DE7F15" w:rsidRDefault="00DE7F15" w:rsidP="00DE7F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F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Иванова В. Ф. </w:t>
            </w:r>
            <w:r w:rsidRPr="00DE7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Трудные вопросы орфографии. — М., 1982.</w:t>
            </w:r>
          </w:p>
          <w:p w:rsidR="00DE7F15" w:rsidRPr="00DE7F15" w:rsidRDefault="00DE7F15" w:rsidP="00DE7F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7F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Кайдалова</w:t>
            </w:r>
            <w:proofErr w:type="spellEnd"/>
            <w:r w:rsidRPr="00DE7F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А. И., Калинина И. К. </w:t>
            </w:r>
            <w:r w:rsidRPr="00DE7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Современная русская орфо</w:t>
            </w:r>
            <w:r w:rsidRPr="00DE7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графия. — М.,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</w:t>
            </w:r>
            <w:r w:rsidRPr="00DE7F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69D1" w:rsidRDefault="003C69D1" w:rsidP="003B49CF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  <w:p w:rsidR="003C69D1" w:rsidRDefault="003C69D1" w:rsidP="003B49CF">
            <w:pPr>
              <w:spacing w:line="100" w:lineRule="atLeast"/>
            </w:pPr>
          </w:p>
        </w:tc>
      </w:tr>
      <w:tr w:rsidR="003C69D1" w:rsidTr="003B49CF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9D1" w:rsidRDefault="003C69D1" w:rsidP="003B49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Цифровые образовательные ресурсы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9D1" w:rsidRDefault="003C69D1" w:rsidP="003B49CF">
            <w:pPr>
              <w:widowControl w:val="0"/>
              <w:tabs>
                <w:tab w:val="left" w:pos="237"/>
              </w:tabs>
              <w:spacing w:line="226" w:lineRule="exact"/>
              <w:ind w:left="22" w:right="108" w:firstLine="283"/>
              <w:jc w:val="both"/>
            </w:pPr>
            <w:r>
              <w:rPr>
                <w:rFonts w:ascii="Times New Roman" w:eastAsia="Bookman Old Style" w:hAnsi="Times New Roman" w:cs="Times New Roman"/>
                <w:color w:val="000000"/>
              </w:rPr>
              <w:t>1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F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F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F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F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FF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  <w:r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  <w:p w:rsidR="003C69D1" w:rsidRDefault="003C69D1" w:rsidP="003B49CF">
            <w:pPr>
              <w:widowControl w:val="0"/>
              <w:tabs>
                <w:tab w:val="left" w:pos="237"/>
              </w:tabs>
              <w:spacing w:line="226" w:lineRule="exact"/>
              <w:ind w:left="22" w:right="108" w:firstLine="283"/>
              <w:jc w:val="both"/>
            </w:pPr>
            <w:r>
              <w:rPr>
                <w:rFonts w:ascii="Times New Roman" w:eastAsia="Bookman Old Style" w:hAnsi="Times New Roman" w:cs="Times New Roman"/>
                <w:color w:val="000000"/>
              </w:rPr>
              <w:t xml:space="preserve">2.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F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F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F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F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FF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FF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F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  <w:p w:rsidR="003C69D1" w:rsidRDefault="003C69D1" w:rsidP="003B49CF">
            <w:pPr>
              <w:widowControl w:val="0"/>
              <w:tabs>
                <w:tab w:val="left" w:pos="237"/>
              </w:tabs>
              <w:spacing w:line="226" w:lineRule="exact"/>
              <w:ind w:left="22" w:right="108" w:firstLine="283"/>
              <w:jc w:val="both"/>
            </w:pPr>
            <w:r>
              <w:rPr>
                <w:rFonts w:ascii="Times New Roman" w:eastAsia="Bookman Old Style" w:hAnsi="Times New Roman" w:cs="Times New Roman"/>
                <w:color w:val="000000"/>
              </w:rPr>
              <w:t xml:space="preserve">3.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F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EA6F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EA6F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>
              <w:t xml:space="preserve"> </w:t>
            </w:r>
          </w:p>
          <w:p w:rsidR="003C69D1" w:rsidRDefault="003C69D1" w:rsidP="003B49CF">
            <w:pPr>
              <w:widowControl w:val="0"/>
              <w:tabs>
                <w:tab w:val="left" w:pos="237"/>
              </w:tabs>
              <w:spacing w:line="226" w:lineRule="exact"/>
              <w:ind w:left="22" w:right="108" w:firstLine="283"/>
              <w:jc w:val="both"/>
            </w:pPr>
            <w:r>
              <w:rPr>
                <w:rFonts w:ascii="Times New Roman" w:eastAsia="Bookman Old Style" w:hAnsi="Times New Roman" w:cs="Times New Roman"/>
                <w:color w:val="000000"/>
              </w:rPr>
              <w:t xml:space="preserve">4.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F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6F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6F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F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6F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A6F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3C69D1" w:rsidRDefault="003C69D1" w:rsidP="003B49CF">
            <w:pPr>
              <w:spacing w:line="100" w:lineRule="atLeast"/>
              <w:jc w:val="both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3C69D1" w:rsidRDefault="003C69D1" w:rsidP="003C69D1"/>
    <w:p w:rsidR="003C69D1" w:rsidRPr="006D5ACD" w:rsidRDefault="003C69D1" w:rsidP="003C69D1"/>
    <w:p w:rsidR="00BE5E03" w:rsidRDefault="00BE5E03"/>
    <w:sectPr w:rsidR="00BE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B2879"/>
    <w:multiLevelType w:val="multilevel"/>
    <w:tmpl w:val="F51827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047302"/>
    <w:multiLevelType w:val="multilevel"/>
    <w:tmpl w:val="AC12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D1"/>
    <w:rsid w:val="003C69D1"/>
    <w:rsid w:val="004C2242"/>
    <w:rsid w:val="008E2825"/>
    <w:rsid w:val="009A5D45"/>
    <w:rsid w:val="00BE5E03"/>
    <w:rsid w:val="00DC7F59"/>
    <w:rsid w:val="00D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1750"/>
  <w15:chartTrackingRefBased/>
  <w15:docId w15:val="{02F07C99-4A74-4DFA-A0D0-DDB2C6D0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294/?ysclid=lj5mmi2fg74034479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video/1-rol-yazyka-v-obshchestv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7e2" TargetMode="External"/><Relationship Id="rId5" Type="http://schemas.openxmlformats.org/officeDocument/2006/relationships/hyperlink" Target="https://m.edsoo.ru/7f41bac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2</cp:revision>
  <dcterms:created xsi:type="dcterms:W3CDTF">2023-11-08T18:33:00Z</dcterms:created>
  <dcterms:modified xsi:type="dcterms:W3CDTF">2024-10-08T18:17:00Z</dcterms:modified>
</cp:coreProperties>
</file>